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F73" w:rsidRDefault="00366F73" w:rsidP="00366F73">
      <w:pPr>
        <w:tabs>
          <w:tab w:val="left" w:pos="851"/>
          <w:tab w:val="left" w:leader="dot" w:pos="8789"/>
        </w:tabs>
        <w:autoSpaceDE w:val="0"/>
        <w:autoSpaceDN w:val="0"/>
        <w:adjustRightInd w:val="0"/>
        <w:jc w:val="center"/>
        <w:rPr>
          <w:rFonts w:ascii="Arial-BoldMT" w:hAnsi="Arial-BoldMT" w:cs="Arial-BoldMT"/>
          <w:b/>
          <w:bCs/>
          <w:color w:val="000000"/>
          <w:sz w:val="30"/>
          <w:szCs w:val="18"/>
        </w:rPr>
      </w:pPr>
      <w:r>
        <w:rPr>
          <w:noProof/>
        </w:rPr>
        <w:drawing>
          <wp:anchor distT="0" distB="0" distL="114300" distR="114300" simplePos="0" relativeHeight="251658240" behindDoc="1" locked="0" layoutInCell="1" allowOverlap="1" wp14:anchorId="1501A9BF" wp14:editId="7BD9C725">
            <wp:simplePos x="0" y="0"/>
            <wp:positionH relativeFrom="column">
              <wp:posOffset>-567690</wp:posOffset>
            </wp:positionH>
            <wp:positionV relativeFrom="paragraph">
              <wp:posOffset>-598205</wp:posOffset>
            </wp:positionV>
            <wp:extent cx="1065126" cy="1065126"/>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us-logo-amiens-picardie-201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5126" cy="1065126"/>
                    </a:xfrm>
                    <a:prstGeom prst="rect">
                      <a:avLst/>
                    </a:prstGeom>
                  </pic:spPr>
                </pic:pic>
              </a:graphicData>
            </a:graphic>
            <wp14:sizeRelH relativeFrom="page">
              <wp14:pctWidth>0</wp14:pctWidth>
            </wp14:sizeRelH>
            <wp14:sizeRelV relativeFrom="page">
              <wp14:pctHeight>0</wp14:pctHeight>
            </wp14:sizeRelV>
          </wp:anchor>
        </w:drawing>
      </w:r>
      <w:r>
        <w:rPr>
          <w:rFonts w:ascii="Arial-BoldMT" w:hAnsi="Arial-BoldMT" w:cs="Arial-BoldMT"/>
          <w:b/>
          <w:bCs/>
          <w:color w:val="000000"/>
          <w:sz w:val="30"/>
          <w:szCs w:val="18"/>
        </w:rPr>
        <w:t>Autorisation d’utilisation</w:t>
      </w:r>
      <w:r w:rsidR="00496581">
        <w:rPr>
          <w:rFonts w:ascii="Arial-BoldMT" w:hAnsi="Arial-BoldMT" w:cs="Arial-BoldMT"/>
          <w:b/>
          <w:bCs/>
          <w:color w:val="000000"/>
          <w:sz w:val="30"/>
          <w:szCs w:val="18"/>
        </w:rPr>
        <w:t xml:space="preserve"> et de</w:t>
      </w:r>
      <w:r>
        <w:rPr>
          <w:rFonts w:ascii="Arial-BoldMT" w:hAnsi="Arial-BoldMT" w:cs="Arial-BoldMT"/>
          <w:b/>
          <w:bCs/>
          <w:color w:val="000000"/>
          <w:sz w:val="30"/>
          <w:szCs w:val="18"/>
        </w:rPr>
        <w:t xml:space="preserve"> publication</w:t>
      </w:r>
    </w:p>
    <w:p w:rsidR="00366F73" w:rsidRDefault="001131CC" w:rsidP="00366F73">
      <w:pPr>
        <w:tabs>
          <w:tab w:val="left" w:pos="851"/>
          <w:tab w:val="left" w:leader="dot" w:pos="8789"/>
        </w:tabs>
        <w:autoSpaceDE w:val="0"/>
        <w:autoSpaceDN w:val="0"/>
        <w:adjustRightInd w:val="0"/>
        <w:jc w:val="center"/>
        <w:rPr>
          <w:rFonts w:ascii="Arial-BoldMT" w:hAnsi="Arial-BoldMT" w:cs="Arial-BoldMT"/>
          <w:b/>
          <w:bCs/>
          <w:color w:val="000000"/>
          <w:sz w:val="30"/>
          <w:szCs w:val="18"/>
        </w:rPr>
      </w:pPr>
      <w:r>
        <w:rPr>
          <w:rFonts w:ascii="Arial-BoldMT" w:hAnsi="Arial-BoldMT" w:cs="Arial-BoldMT"/>
          <w:b/>
          <w:bCs/>
          <w:color w:val="000000"/>
          <w:sz w:val="30"/>
          <w:szCs w:val="18"/>
        </w:rPr>
        <w:t>p</w:t>
      </w:r>
      <w:r w:rsidR="00064103">
        <w:rPr>
          <w:rFonts w:ascii="Arial-BoldMT" w:hAnsi="Arial-BoldMT" w:cs="Arial-BoldMT"/>
          <w:b/>
          <w:bCs/>
          <w:color w:val="000000"/>
          <w:sz w:val="30"/>
          <w:szCs w:val="18"/>
        </w:rPr>
        <w:t>ar</w:t>
      </w:r>
      <w:r w:rsidR="00366F73">
        <w:rPr>
          <w:rFonts w:ascii="Arial-BoldMT" w:hAnsi="Arial-BoldMT" w:cs="Arial-BoldMT"/>
          <w:b/>
          <w:bCs/>
          <w:color w:val="000000"/>
          <w:sz w:val="30"/>
          <w:szCs w:val="18"/>
        </w:rPr>
        <w:t xml:space="preserve"> le Crous Amiens Picardie</w:t>
      </w:r>
    </w:p>
    <w:p w:rsidR="002149A7" w:rsidRDefault="002149A7" w:rsidP="00366F73">
      <w:pPr>
        <w:tabs>
          <w:tab w:val="left" w:pos="851"/>
          <w:tab w:val="left" w:leader="dot" w:pos="8789"/>
        </w:tabs>
        <w:autoSpaceDE w:val="0"/>
        <w:autoSpaceDN w:val="0"/>
        <w:adjustRightInd w:val="0"/>
        <w:jc w:val="center"/>
        <w:rPr>
          <w:rFonts w:ascii="Arial-BoldMT" w:hAnsi="Arial-BoldMT" w:cs="Arial-BoldMT"/>
          <w:b/>
          <w:bCs/>
          <w:color w:val="000000"/>
          <w:sz w:val="30"/>
          <w:szCs w:val="18"/>
        </w:rPr>
      </w:pPr>
      <w:r>
        <w:rPr>
          <w:rFonts w:ascii="Arial-BoldMT" w:hAnsi="Arial-BoldMT" w:cs="Arial-BoldMT"/>
          <w:b/>
          <w:bCs/>
          <w:color w:val="000000"/>
          <w:sz w:val="30"/>
          <w:szCs w:val="18"/>
        </w:rPr>
        <w:t xml:space="preserve">Thème </w:t>
      </w:r>
      <w:r w:rsidR="00EF39D9">
        <w:rPr>
          <w:rFonts w:ascii="Arial-BoldMT" w:hAnsi="Arial-BoldMT" w:cs="Arial-BoldMT"/>
          <w:b/>
          <w:bCs/>
          <w:color w:val="000000"/>
          <w:sz w:val="30"/>
          <w:szCs w:val="18"/>
        </w:rPr>
        <w:t>« </w:t>
      </w:r>
      <w:r w:rsidR="003D193A">
        <w:rPr>
          <w:rFonts w:ascii="Arial-BoldMT" w:hAnsi="Arial-BoldMT" w:cs="Arial-BoldMT"/>
          <w:b/>
          <w:bCs/>
          <w:color w:val="000000"/>
          <w:sz w:val="30"/>
          <w:szCs w:val="18"/>
        </w:rPr>
        <w:t xml:space="preserve">Fierté </w:t>
      </w:r>
      <w:bookmarkStart w:id="0" w:name="_GoBack"/>
      <w:bookmarkEnd w:id="0"/>
      <w:r w:rsidR="00EF39D9">
        <w:rPr>
          <w:rFonts w:ascii="Arial-BoldMT" w:hAnsi="Arial-BoldMT" w:cs="Arial-BoldMT"/>
          <w:b/>
          <w:bCs/>
          <w:color w:val="000000"/>
          <w:sz w:val="30"/>
          <w:szCs w:val="18"/>
        </w:rPr>
        <w:t>»</w:t>
      </w:r>
      <w:r>
        <w:rPr>
          <w:rFonts w:ascii="Arial-BoldMT" w:hAnsi="Arial-BoldMT" w:cs="Arial-BoldMT"/>
          <w:b/>
          <w:bCs/>
          <w:color w:val="000000"/>
          <w:sz w:val="30"/>
          <w:szCs w:val="18"/>
        </w:rPr>
        <w:t xml:space="preserve">, année </w:t>
      </w:r>
      <w:r w:rsidR="005E17D0">
        <w:rPr>
          <w:rFonts w:ascii="Arial-BoldMT" w:hAnsi="Arial-BoldMT" w:cs="Arial-BoldMT"/>
          <w:b/>
          <w:bCs/>
          <w:color w:val="000000"/>
          <w:sz w:val="30"/>
          <w:szCs w:val="18"/>
        </w:rPr>
        <w:t>2025</w:t>
      </w:r>
      <w:r w:rsidR="003D193A">
        <w:rPr>
          <w:rFonts w:ascii="Arial-BoldMT" w:hAnsi="Arial-BoldMT" w:cs="Arial-BoldMT"/>
          <w:b/>
          <w:bCs/>
          <w:color w:val="000000"/>
          <w:sz w:val="30"/>
          <w:szCs w:val="18"/>
        </w:rPr>
        <w:t>-2026</w:t>
      </w:r>
    </w:p>
    <w:p w:rsidR="00366F73" w:rsidRDefault="00366F73" w:rsidP="00366F73">
      <w:pPr>
        <w:tabs>
          <w:tab w:val="left" w:pos="851"/>
          <w:tab w:val="left" w:leader="dot" w:pos="8789"/>
        </w:tabs>
        <w:autoSpaceDE w:val="0"/>
        <w:autoSpaceDN w:val="0"/>
        <w:adjustRightInd w:val="0"/>
        <w:ind w:firstLine="708"/>
        <w:jc w:val="center"/>
        <w:rPr>
          <w:rFonts w:ascii="Arial-BoldMT" w:hAnsi="Arial-BoldMT" w:cs="Arial-BoldMT"/>
          <w:bCs/>
          <w:color w:val="000000"/>
          <w:sz w:val="20"/>
          <w:szCs w:val="18"/>
        </w:rPr>
      </w:pPr>
      <w:r>
        <w:rPr>
          <w:rFonts w:ascii="Arial-BoldMT" w:hAnsi="Arial-BoldMT" w:cs="Arial-BoldMT"/>
          <w:bCs/>
          <w:color w:val="000000"/>
          <w:sz w:val="20"/>
          <w:szCs w:val="18"/>
        </w:rPr>
        <w:tab/>
      </w:r>
    </w:p>
    <w:p w:rsidR="00366F73" w:rsidRDefault="00366F73" w:rsidP="00366F73">
      <w:pPr>
        <w:tabs>
          <w:tab w:val="left" w:pos="851"/>
          <w:tab w:val="left" w:leader="dot" w:pos="8789"/>
        </w:tabs>
        <w:autoSpaceDE w:val="0"/>
        <w:autoSpaceDN w:val="0"/>
        <w:adjustRightInd w:val="0"/>
        <w:ind w:left="2127"/>
        <w:jc w:val="center"/>
        <w:rPr>
          <w:rFonts w:ascii="Arial-BoldMT" w:hAnsi="Arial-BoldMT" w:cs="Arial-BoldMT"/>
          <w:b/>
          <w:bCs/>
          <w:color w:val="000000"/>
          <w:sz w:val="20"/>
          <w:szCs w:val="18"/>
        </w:rPr>
      </w:pPr>
      <w:r>
        <w:rPr>
          <w:rFonts w:ascii="Arial-BoldMT" w:hAnsi="Arial-BoldMT" w:cs="Arial-BoldMT"/>
          <w:b/>
          <w:bCs/>
          <w:color w:val="000000"/>
          <w:sz w:val="20"/>
          <w:szCs w:val="18"/>
        </w:rPr>
        <w:t>Pour tout candidat aux concours de poésie organisé par le Crous Amiens Picardie</w:t>
      </w:r>
    </w:p>
    <w:p w:rsidR="00366F73" w:rsidRDefault="00366F73" w:rsidP="00366F73">
      <w:pPr>
        <w:tabs>
          <w:tab w:val="left" w:pos="851"/>
          <w:tab w:val="left" w:leader="dot" w:pos="8789"/>
        </w:tabs>
        <w:autoSpaceDE w:val="0"/>
        <w:autoSpaceDN w:val="0"/>
        <w:adjustRightInd w:val="0"/>
        <w:ind w:firstLine="708"/>
        <w:rPr>
          <w:rFonts w:ascii="Arial-BoldMT" w:hAnsi="Arial-BoldMT" w:cs="Arial-BoldMT"/>
          <w:bCs/>
          <w:color w:val="000000"/>
          <w:sz w:val="18"/>
          <w:szCs w:val="18"/>
        </w:rPr>
      </w:pPr>
    </w:p>
    <w:p w:rsidR="00366F73" w:rsidRDefault="00366F73" w:rsidP="00366F73">
      <w:pPr>
        <w:tabs>
          <w:tab w:val="left" w:pos="851"/>
          <w:tab w:val="left" w:leader="dot" w:pos="8789"/>
        </w:tabs>
        <w:autoSpaceDE w:val="0"/>
        <w:autoSpaceDN w:val="0"/>
        <w:adjustRightInd w:val="0"/>
        <w:jc w:val="both"/>
        <w:rPr>
          <w:rFonts w:ascii="Calibri" w:hAnsi="Calibri" w:cs="Calibri"/>
          <w:bCs/>
          <w:color w:val="000000"/>
          <w:sz w:val="20"/>
          <w:szCs w:val="18"/>
        </w:rPr>
      </w:pPr>
    </w:p>
    <w:p w:rsidR="00366F73" w:rsidRDefault="00366F73" w:rsidP="00366F73">
      <w:pPr>
        <w:tabs>
          <w:tab w:val="left" w:pos="851"/>
          <w:tab w:val="left" w:leader="dot" w:pos="8789"/>
        </w:tabs>
        <w:autoSpaceDE w:val="0"/>
        <w:autoSpaceDN w:val="0"/>
        <w:adjustRightInd w:val="0"/>
        <w:jc w:val="both"/>
        <w:rPr>
          <w:rFonts w:ascii="Calibri" w:hAnsi="Calibri" w:cs="Calibri"/>
          <w:bCs/>
          <w:color w:val="000000"/>
          <w:sz w:val="20"/>
          <w:szCs w:val="18"/>
        </w:rPr>
      </w:pPr>
    </w:p>
    <w:p w:rsidR="00366F73" w:rsidRDefault="00366F73" w:rsidP="00366F73">
      <w:pPr>
        <w:tabs>
          <w:tab w:val="left" w:pos="851"/>
          <w:tab w:val="left" w:leader="dot" w:pos="8789"/>
        </w:tabs>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Je soussigné(e)</w:t>
      </w:r>
    </w:p>
    <w:p w:rsidR="00366F73" w:rsidRDefault="00366F73" w:rsidP="00366F73">
      <w:pPr>
        <w:tabs>
          <w:tab w:val="left" w:pos="851"/>
          <w:tab w:val="left" w:leader="dot" w:pos="8789"/>
        </w:tabs>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Nom :</w:t>
      </w:r>
      <w:r>
        <w:rPr>
          <w:rFonts w:ascii="Arial" w:hAnsi="Arial" w:cs="Arial"/>
          <w:bCs/>
          <w:color w:val="000000"/>
          <w:sz w:val="18"/>
          <w:szCs w:val="18"/>
        </w:rPr>
        <w:tab/>
      </w:r>
      <w:r>
        <w:rPr>
          <w:rFonts w:ascii="Arial" w:hAnsi="Arial" w:cs="Arial"/>
          <w:bCs/>
          <w:color w:val="000000"/>
          <w:sz w:val="18"/>
          <w:szCs w:val="18"/>
        </w:rPr>
        <w:tab/>
      </w:r>
    </w:p>
    <w:p w:rsidR="00366F73" w:rsidRDefault="00366F73" w:rsidP="00366F73">
      <w:pPr>
        <w:tabs>
          <w:tab w:val="left" w:pos="851"/>
          <w:tab w:val="left" w:leader="dot" w:pos="8789"/>
        </w:tabs>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Prénom :</w:t>
      </w:r>
      <w:r>
        <w:rPr>
          <w:rFonts w:ascii="Arial" w:hAnsi="Arial" w:cs="Arial"/>
          <w:bCs/>
          <w:color w:val="000000"/>
          <w:sz w:val="18"/>
          <w:szCs w:val="18"/>
        </w:rPr>
        <w:tab/>
      </w:r>
      <w:r>
        <w:rPr>
          <w:rFonts w:ascii="Arial" w:hAnsi="Arial" w:cs="Arial"/>
          <w:bCs/>
          <w:color w:val="000000"/>
          <w:sz w:val="18"/>
          <w:szCs w:val="18"/>
        </w:rPr>
        <w:tab/>
      </w:r>
    </w:p>
    <w:p w:rsidR="00366F73" w:rsidRDefault="00366F73" w:rsidP="00366F73">
      <w:pPr>
        <w:tabs>
          <w:tab w:val="left" w:pos="851"/>
          <w:tab w:val="left" w:leader="dot" w:pos="8789"/>
        </w:tabs>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Résidant </w:t>
      </w:r>
      <w:r>
        <w:rPr>
          <w:rFonts w:ascii="Arial" w:hAnsi="Arial" w:cs="Arial"/>
          <w:bCs/>
          <w:color w:val="000000"/>
          <w:sz w:val="18"/>
          <w:szCs w:val="18"/>
        </w:rPr>
        <w:tab/>
      </w:r>
      <w:r>
        <w:rPr>
          <w:rFonts w:ascii="Arial" w:hAnsi="Arial" w:cs="Arial"/>
          <w:bCs/>
          <w:color w:val="000000"/>
          <w:sz w:val="18"/>
          <w:szCs w:val="18"/>
        </w:rPr>
        <w:tab/>
      </w:r>
    </w:p>
    <w:p w:rsidR="00366F73" w:rsidRDefault="00366F73" w:rsidP="00366F73">
      <w:pPr>
        <w:tabs>
          <w:tab w:val="left" w:pos="851"/>
          <w:tab w:val="left" w:leader="dot" w:pos="4253"/>
          <w:tab w:val="left" w:leader="dot" w:pos="8789"/>
        </w:tabs>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Téléphone </w:t>
      </w:r>
      <w:r>
        <w:rPr>
          <w:rFonts w:ascii="Arial" w:hAnsi="Arial" w:cs="Arial"/>
          <w:bCs/>
          <w:color w:val="000000"/>
          <w:sz w:val="18"/>
          <w:szCs w:val="18"/>
        </w:rPr>
        <w:tab/>
      </w:r>
      <w:r>
        <w:rPr>
          <w:rFonts w:ascii="Arial" w:hAnsi="Arial" w:cs="Arial"/>
          <w:bCs/>
          <w:color w:val="000000"/>
          <w:sz w:val="18"/>
          <w:szCs w:val="18"/>
        </w:rPr>
        <w:tab/>
      </w:r>
    </w:p>
    <w:p w:rsidR="00366F73" w:rsidRDefault="00366F73" w:rsidP="00366F73">
      <w:pPr>
        <w:tabs>
          <w:tab w:val="left" w:pos="851"/>
          <w:tab w:val="left" w:leader="dot" w:pos="4253"/>
          <w:tab w:val="left" w:leader="dot" w:pos="8789"/>
        </w:tabs>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Courriel</w:t>
      </w:r>
      <w:r>
        <w:rPr>
          <w:rFonts w:ascii="Arial" w:hAnsi="Arial" w:cs="Arial"/>
          <w:bCs/>
          <w:color w:val="000000"/>
          <w:sz w:val="18"/>
          <w:szCs w:val="18"/>
        </w:rPr>
        <w:tab/>
      </w:r>
      <w:r>
        <w:rPr>
          <w:rFonts w:ascii="Arial" w:hAnsi="Arial" w:cs="Arial"/>
          <w:bCs/>
          <w:color w:val="000000"/>
          <w:sz w:val="18"/>
          <w:szCs w:val="18"/>
        </w:rPr>
        <w:tab/>
      </w:r>
      <w:r>
        <w:rPr>
          <w:rFonts w:ascii="Arial" w:hAnsi="Arial" w:cs="Arial"/>
          <w:bCs/>
          <w:color w:val="000000"/>
          <w:sz w:val="18"/>
          <w:szCs w:val="18"/>
        </w:rPr>
        <w:tab/>
      </w:r>
    </w:p>
    <w:p w:rsidR="00366F73" w:rsidRDefault="00366F73" w:rsidP="00366F73">
      <w:pPr>
        <w:tabs>
          <w:tab w:val="left" w:pos="851"/>
          <w:tab w:val="left" w:leader="dot" w:pos="4253"/>
          <w:tab w:val="left" w:leader="dot" w:pos="8789"/>
        </w:tabs>
        <w:autoSpaceDE w:val="0"/>
        <w:autoSpaceDN w:val="0"/>
        <w:adjustRightInd w:val="0"/>
        <w:ind w:firstLine="709"/>
        <w:jc w:val="both"/>
        <w:rPr>
          <w:rFonts w:ascii="Arial" w:hAnsi="Arial" w:cs="Arial"/>
          <w:bCs/>
          <w:color w:val="000000"/>
          <w:sz w:val="18"/>
          <w:szCs w:val="18"/>
        </w:rPr>
      </w:pPr>
    </w:p>
    <w:p w:rsidR="00366F73" w:rsidRDefault="00366F73" w:rsidP="00366F73">
      <w:pPr>
        <w:tabs>
          <w:tab w:val="left" w:pos="851"/>
          <w:tab w:val="left" w:leader="dot" w:pos="4253"/>
          <w:tab w:val="left" w:leader="dot" w:pos="8789"/>
        </w:tabs>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Déclare être l’auteur(e) de ce poème : </w:t>
      </w:r>
      <w:r w:rsidRPr="00A641C7">
        <w:rPr>
          <w:rFonts w:ascii="Arial" w:hAnsi="Arial" w:cs="Arial"/>
          <w:b/>
          <w:bCs/>
          <w:color w:val="000000"/>
          <w:sz w:val="18"/>
          <w:szCs w:val="18"/>
        </w:rPr>
        <w:t>Titre</w:t>
      </w:r>
      <w:r>
        <w:rPr>
          <w:rFonts w:ascii="Arial" w:hAnsi="Arial" w:cs="Arial"/>
          <w:bCs/>
          <w:color w:val="000000"/>
          <w:sz w:val="18"/>
          <w:szCs w:val="18"/>
        </w:rPr>
        <w:t xml:space="preserve"> ………………………………………………………………………</w:t>
      </w:r>
      <w:proofErr w:type="gramStart"/>
      <w:r>
        <w:rPr>
          <w:rFonts w:ascii="Arial" w:hAnsi="Arial" w:cs="Arial"/>
          <w:bCs/>
          <w:color w:val="000000"/>
          <w:sz w:val="18"/>
          <w:szCs w:val="18"/>
        </w:rPr>
        <w:t>…….</w:t>
      </w:r>
      <w:proofErr w:type="gramEnd"/>
      <w:r>
        <w:rPr>
          <w:rFonts w:ascii="Arial" w:hAnsi="Arial" w:cs="Arial"/>
          <w:bCs/>
          <w:color w:val="000000"/>
          <w:sz w:val="18"/>
          <w:szCs w:val="18"/>
        </w:rPr>
        <w:t>.</w:t>
      </w:r>
    </w:p>
    <w:p w:rsidR="00366F73" w:rsidRDefault="00366F73" w:rsidP="00366F73">
      <w:pPr>
        <w:tabs>
          <w:tab w:val="left" w:pos="851"/>
          <w:tab w:val="left" w:leader="dot" w:pos="4253"/>
          <w:tab w:val="left" w:leader="dot" w:pos="8789"/>
        </w:tabs>
        <w:autoSpaceDE w:val="0"/>
        <w:autoSpaceDN w:val="0"/>
        <w:adjustRightInd w:val="0"/>
        <w:jc w:val="both"/>
        <w:rPr>
          <w:rFonts w:ascii="Arial" w:hAnsi="Arial" w:cs="Arial"/>
          <w:bCs/>
          <w:color w:val="000000"/>
          <w:sz w:val="18"/>
          <w:szCs w:val="18"/>
        </w:rPr>
      </w:pPr>
    </w:p>
    <w:p w:rsidR="00366F73" w:rsidRDefault="00366F73" w:rsidP="00366F73">
      <w:pPr>
        <w:tabs>
          <w:tab w:val="left" w:pos="851"/>
          <w:tab w:val="left" w:leader="dot" w:pos="8789"/>
        </w:tabs>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Primé dans le cadre du concours de poésie organisé par le Crous Amiens Picardie</w:t>
      </w:r>
    </w:p>
    <w:p w:rsidR="00366F73" w:rsidRDefault="00366F73" w:rsidP="00366F73">
      <w:pPr>
        <w:tabs>
          <w:tab w:val="left" w:pos="851"/>
          <w:tab w:val="left" w:leader="dot" w:pos="8789"/>
        </w:tabs>
        <w:autoSpaceDE w:val="0"/>
        <w:autoSpaceDN w:val="0"/>
        <w:adjustRightInd w:val="0"/>
        <w:jc w:val="both"/>
        <w:rPr>
          <w:rFonts w:ascii="Arial" w:hAnsi="Arial" w:cs="Arial"/>
          <w:bCs/>
          <w:color w:val="000000"/>
          <w:sz w:val="18"/>
          <w:szCs w:val="18"/>
        </w:rPr>
      </w:pPr>
    </w:p>
    <w:p w:rsidR="00366F73" w:rsidRDefault="00366F73" w:rsidP="00366F73">
      <w:pPr>
        <w:numPr>
          <w:ilvl w:val="0"/>
          <w:numId w:val="1"/>
        </w:numPr>
        <w:spacing w:before="100" w:beforeAutospacing="1" w:after="100" w:afterAutospacing="1"/>
        <w:rPr>
          <w:rFonts w:ascii="Arial" w:hAnsi="Arial" w:cs="Arial"/>
          <w:sz w:val="18"/>
          <w:szCs w:val="18"/>
        </w:rPr>
      </w:pPr>
      <w:r>
        <w:rPr>
          <w:rFonts w:ascii="Arial" w:hAnsi="Arial" w:cs="Arial"/>
          <w:sz w:val="18"/>
          <w:szCs w:val="18"/>
        </w:rPr>
        <w:t>Déclare autoriser le réseau des œuvres universitaires et scolaires (</w:t>
      </w:r>
      <w:proofErr w:type="spellStart"/>
      <w:r>
        <w:rPr>
          <w:rFonts w:ascii="Arial" w:hAnsi="Arial" w:cs="Arial"/>
          <w:sz w:val="18"/>
          <w:szCs w:val="18"/>
        </w:rPr>
        <w:t>Cnous</w:t>
      </w:r>
      <w:proofErr w:type="spellEnd"/>
      <w:r>
        <w:rPr>
          <w:rFonts w:ascii="Arial" w:hAnsi="Arial" w:cs="Arial"/>
          <w:sz w:val="18"/>
          <w:szCs w:val="18"/>
        </w:rPr>
        <w:t>-Crous) à exploiter et à utiliser librement dans le respect du code de la propriété intellectuelle, et sans but lucratif.</w:t>
      </w:r>
    </w:p>
    <w:p w:rsidR="00366F73" w:rsidRDefault="00366F73" w:rsidP="00366F73">
      <w:pPr>
        <w:numPr>
          <w:ilvl w:val="0"/>
          <w:numId w:val="1"/>
        </w:numPr>
        <w:spacing w:before="100" w:beforeAutospacing="1" w:after="100" w:afterAutospacing="1"/>
        <w:rPr>
          <w:rFonts w:ascii="Arial" w:hAnsi="Arial" w:cs="Arial"/>
          <w:sz w:val="18"/>
          <w:szCs w:val="18"/>
        </w:rPr>
      </w:pPr>
      <w:r>
        <w:rPr>
          <w:rFonts w:ascii="Arial" w:hAnsi="Arial" w:cs="Arial"/>
          <w:sz w:val="18"/>
          <w:szCs w:val="18"/>
        </w:rPr>
        <w:t>Déclare ne pas avoir cédé le droit d’exploiter cette œuvre à titre exclusif à un tiers.</w:t>
      </w:r>
    </w:p>
    <w:p w:rsidR="00366F73" w:rsidRDefault="00366F73" w:rsidP="00366F73">
      <w:pPr>
        <w:numPr>
          <w:ilvl w:val="0"/>
          <w:numId w:val="1"/>
        </w:numPr>
        <w:spacing w:before="100" w:beforeAutospacing="1" w:after="100" w:afterAutospacing="1"/>
        <w:rPr>
          <w:rFonts w:ascii="Arial" w:hAnsi="Arial" w:cs="Arial"/>
          <w:sz w:val="18"/>
          <w:szCs w:val="18"/>
        </w:rPr>
      </w:pPr>
      <w:r>
        <w:rPr>
          <w:rFonts w:ascii="Arial" w:hAnsi="Arial" w:cs="Arial"/>
          <w:sz w:val="18"/>
          <w:szCs w:val="18"/>
        </w:rPr>
        <w:t>Déclare décharger les organisateurs du concours de toute revendication, réclamation ou éviction, tenant à la propriété tant matérielle qu’incorporelle de l’œuvre.</w:t>
      </w:r>
    </w:p>
    <w:p w:rsidR="00366F73" w:rsidRDefault="00366F73" w:rsidP="00366F73">
      <w:pPr>
        <w:jc w:val="both"/>
        <w:rPr>
          <w:rFonts w:ascii="Arial" w:eastAsia="Calibri" w:hAnsi="Arial" w:cs="Arial"/>
          <w:sz w:val="18"/>
          <w:szCs w:val="18"/>
        </w:rPr>
      </w:pPr>
      <w:r>
        <w:rPr>
          <w:rFonts w:ascii="Arial" w:hAnsi="Arial" w:cs="Arial"/>
          <w:sz w:val="18"/>
          <w:szCs w:val="18"/>
          <w:lang w:eastAsia="en-US"/>
        </w:rPr>
        <w:t>Cette autorisation est valable pour une utilisation </w:t>
      </w:r>
      <w:r>
        <w:rPr>
          <w:rFonts w:ascii="Arial" w:hAnsi="Arial" w:cs="Arial"/>
          <w:sz w:val="18"/>
          <w:szCs w:val="18"/>
        </w:rPr>
        <w:t xml:space="preserve">: </w:t>
      </w:r>
    </w:p>
    <w:p w:rsidR="00366F73" w:rsidRDefault="00366F73" w:rsidP="00366F73">
      <w:pPr>
        <w:ind w:left="2268"/>
        <w:jc w:val="both"/>
        <w:rPr>
          <w:rFonts w:ascii="Arial" w:hAnsi="Arial" w:cs="Arial"/>
          <w:sz w:val="18"/>
          <w:szCs w:val="18"/>
        </w:rPr>
      </w:pPr>
    </w:p>
    <w:p w:rsidR="00366F73" w:rsidRDefault="00366F73" w:rsidP="00366F73">
      <w:pPr>
        <w:pStyle w:val="Paragraphedeliste"/>
        <w:numPr>
          <w:ilvl w:val="0"/>
          <w:numId w:val="2"/>
        </w:numPr>
        <w:spacing w:after="0" w:line="240" w:lineRule="auto"/>
        <w:jc w:val="both"/>
        <w:rPr>
          <w:rFonts w:ascii="Arial" w:hAnsi="Arial" w:cs="Arial"/>
          <w:sz w:val="18"/>
          <w:szCs w:val="18"/>
        </w:rPr>
      </w:pPr>
      <w:r>
        <w:rPr>
          <w:rFonts w:ascii="Arial" w:hAnsi="Arial" w:cs="Arial"/>
          <w:sz w:val="18"/>
          <w:szCs w:val="18"/>
        </w:rPr>
        <w:t xml:space="preserve">Durée : </w:t>
      </w:r>
      <w:r w:rsidR="005E17D0">
        <w:rPr>
          <w:rFonts w:ascii="Arial" w:hAnsi="Arial" w:cs="Arial"/>
          <w:sz w:val="18"/>
          <w:szCs w:val="18"/>
        </w:rPr>
        <w:t>5</w:t>
      </w:r>
      <w:r>
        <w:rPr>
          <w:rFonts w:ascii="Arial" w:hAnsi="Arial" w:cs="Arial"/>
          <w:sz w:val="18"/>
          <w:szCs w:val="18"/>
        </w:rPr>
        <w:t xml:space="preserve"> ans </w:t>
      </w:r>
    </w:p>
    <w:p w:rsidR="00366F73" w:rsidRDefault="00366F73" w:rsidP="00366F73">
      <w:pPr>
        <w:pStyle w:val="Paragraphedeliste"/>
        <w:numPr>
          <w:ilvl w:val="0"/>
          <w:numId w:val="2"/>
        </w:numPr>
        <w:spacing w:after="0" w:line="240" w:lineRule="auto"/>
        <w:jc w:val="both"/>
        <w:rPr>
          <w:rFonts w:ascii="Arial" w:hAnsi="Arial" w:cs="Arial"/>
          <w:sz w:val="18"/>
          <w:szCs w:val="18"/>
        </w:rPr>
      </w:pPr>
      <w:r>
        <w:rPr>
          <w:rFonts w:ascii="Arial" w:hAnsi="Arial" w:cs="Arial"/>
          <w:sz w:val="18"/>
          <w:szCs w:val="18"/>
        </w:rPr>
        <w:t xml:space="preserve">Territoires ; Tous pays </w:t>
      </w:r>
    </w:p>
    <w:p w:rsidR="00366F73" w:rsidRDefault="00366F73" w:rsidP="00366F73">
      <w:pPr>
        <w:pStyle w:val="Paragraphedeliste"/>
        <w:numPr>
          <w:ilvl w:val="0"/>
          <w:numId w:val="2"/>
        </w:numPr>
        <w:spacing w:after="0" w:line="240" w:lineRule="auto"/>
        <w:jc w:val="both"/>
        <w:rPr>
          <w:rFonts w:ascii="Arial" w:hAnsi="Arial" w:cs="Arial"/>
          <w:sz w:val="18"/>
          <w:szCs w:val="18"/>
        </w:rPr>
      </w:pPr>
      <w:r>
        <w:rPr>
          <w:rFonts w:ascii="Arial" w:hAnsi="Arial" w:cs="Arial"/>
          <w:sz w:val="18"/>
          <w:szCs w:val="18"/>
        </w:rPr>
        <w:t xml:space="preserve">sur tous </w:t>
      </w:r>
      <w:proofErr w:type="spellStart"/>
      <w:r>
        <w:rPr>
          <w:rFonts w:ascii="Arial" w:hAnsi="Arial" w:cs="Arial"/>
          <w:sz w:val="18"/>
          <w:szCs w:val="18"/>
        </w:rPr>
        <w:t>Ies</w:t>
      </w:r>
      <w:proofErr w:type="spellEnd"/>
      <w:r>
        <w:rPr>
          <w:rFonts w:ascii="Arial" w:hAnsi="Arial" w:cs="Arial"/>
          <w:sz w:val="18"/>
          <w:szCs w:val="18"/>
        </w:rPr>
        <w:t xml:space="preserve"> supports matériels et immatériels, en tous formats connus ou inconnus à ce jour, et notamment, sans que cette liste ne soit exhaustive : </w:t>
      </w:r>
    </w:p>
    <w:p w:rsidR="00366F73" w:rsidRDefault="00366F73" w:rsidP="00366F73">
      <w:pPr>
        <w:pStyle w:val="Paragraphedeliste"/>
        <w:numPr>
          <w:ilvl w:val="1"/>
          <w:numId w:val="2"/>
        </w:numPr>
        <w:spacing w:after="0" w:line="240" w:lineRule="auto"/>
        <w:jc w:val="both"/>
        <w:rPr>
          <w:rFonts w:ascii="Arial" w:hAnsi="Arial" w:cs="Arial"/>
          <w:sz w:val="18"/>
          <w:szCs w:val="18"/>
        </w:rPr>
      </w:pPr>
      <w:r>
        <w:rPr>
          <w:rFonts w:ascii="Arial" w:hAnsi="Arial" w:cs="Arial"/>
          <w:sz w:val="18"/>
          <w:szCs w:val="18"/>
        </w:rPr>
        <w:t>support papier,</w:t>
      </w:r>
    </w:p>
    <w:p w:rsidR="00366F73" w:rsidRDefault="00366F73" w:rsidP="00366F73">
      <w:pPr>
        <w:pStyle w:val="Paragraphedeliste"/>
        <w:numPr>
          <w:ilvl w:val="1"/>
          <w:numId w:val="2"/>
        </w:numPr>
        <w:spacing w:after="0" w:line="240" w:lineRule="auto"/>
        <w:jc w:val="both"/>
        <w:rPr>
          <w:rFonts w:ascii="Arial" w:hAnsi="Arial" w:cs="Arial"/>
          <w:sz w:val="18"/>
          <w:szCs w:val="18"/>
        </w:rPr>
      </w:pPr>
      <w:r>
        <w:rPr>
          <w:rFonts w:ascii="Arial" w:hAnsi="Arial" w:cs="Arial"/>
          <w:sz w:val="18"/>
          <w:szCs w:val="18"/>
        </w:rPr>
        <w:t>catalogues et éditions diverses, CDROM / DVDROM et autres supports numériques connus et inconnus à ce jour,</w:t>
      </w:r>
    </w:p>
    <w:p w:rsidR="00366F73" w:rsidRDefault="00366F73" w:rsidP="00366F73">
      <w:pPr>
        <w:pStyle w:val="Paragraphedeliste"/>
        <w:numPr>
          <w:ilvl w:val="1"/>
          <w:numId w:val="2"/>
        </w:numPr>
        <w:spacing w:after="0" w:line="240" w:lineRule="auto"/>
        <w:jc w:val="both"/>
        <w:rPr>
          <w:rFonts w:ascii="Arial" w:hAnsi="Arial" w:cs="Arial"/>
          <w:sz w:val="18"/>
          <w:szCs w:val="18"/>
        </w:rPr>
      </w:pPr>
      <w:r>
        <w:rPr>
          <w:rFonts w:ascii="Arial" w:hAnsi="Arial" w:cs="Arial"/>
          <w:sz w:val="18"/>
          <w:szCs w:val="18"/>
        </w:rPr>
        <w:t>tout support audiovisuel, notamment cinéma, TV et par tous moyens inhérents à ce mode de communication,</w:t>
      </w:r>
    </w:p>
    <w:p w:rsidR="00366F73" w:rsidRDefault="00366F73" w:rsidP="00366F73">
      <w:pPr>
        <w:pStyle w:val="Paragraphedeliste"/>
        <w:numPr>
          <w:ilvl w:val="1"/>
          <w:numId w:val="2"/>
        </w:numPr>
        <w:spacing w:after="0" w:line="240" w:lineRule="auto"/>
        <w:jc w:val="both"/>
        <w:rPr>
          <w:rFonts w:ascii="Arial" w:hAnsi="Arial" w:cs="Arial"/>
          <w:sz w:val="18"/>
          <w:szCs w:val="18"/>
        </w:rPr>
      </w:pPr>
      <w:r>
        <w:rPr>
          <w:rFonts w:ascii="Arial" w:hAnsi="Arial" w:cs="Arial"/>
          <w:sz w:val="18"/>
          <w:szCs w:val="18"/>
        </w:rPr>
        <w:t>internet (incluant Intranet, Extranet, Blogs, réseaux sociaux), tous vecteurs de réception confondus (smartphones, tablettes, etc.),</w:t>
      </w:r>
    </w:p>
    <w:p w:rsidR="00366F73" w:rsidRDefault="00366F73" w:rsidP="00366F73">
      <w:pPr>
        <w:pStyle w:val="Paragraphedeliste"/>
        <w:numPr>
          <w:ilvl w:val="1"/>
          <w:numId w:val="2"/>
        </w:numPr>
        <w:spacing w:after="0" w:line="240" w:lineRule="auto"/>
        <w:jc w:val="both"/>
        <w:rPr>
          <w:rFonts w:ascii="Arial" w:hAnsi="Arial" w:cs="Arial"/>
          <w:sz w:val="18"/>
          <w:szCs w:val="18"/>
        </w:rPr>
      </w:pPr>
      <w:r>
        <w:rPr>
          <w:rFonts w:ascii="Arial" w:hAnsi="Arial" w:cs="Arial"/>
          <w:sz w:val="18"/>
          <w:szCs w:val="18"/>
        </w:rPr>
        <w:t>médias presse (spots publicitaires télévisuels, spots publicitaires cinématographiques),</w:t>
      </w:r>
    </w:p>
    <w:p w:rsidR="00366F73" w:rsidRPr="00366F73" w:rsidRDefault="00366F73" w:rsidP="00366F73">
      <w:pPr>
        <w:pStyle w:val="Paragraphedeliste"/>
        <w:numPr>
          <w:ilvl w:val="1"/>
          <w:numId w:val="2"/>
        </w:numPr>
        <w:spacing w:after="0" w:line="240" w:lineRule="auto"/>
        <w:jc w:val="both"/>
        <w:rPr>
          <w:rFonts w:ascii="Arail" w:hAnsi="Arail" w:cs="Arial"/>
          <w:sz w:val="18"/>
          <w:szCs w:val="18"/>
        </w:rPr>
      </w:pPr>
      <w:r w:rsidRPr="00366F73">
        <w:rPr>
          <w:rFonts w:ascii="Arial" w:hAnsi="Arial" w:cs="Arial"/>
          <w:sz w:val="18"/>
          <w:szCs w:val="18"/>
        </w:rPr>
        <w:t>supports de communication interne, supports promotionnels (PLV, ILV, campagnes d’affichage en tous lieux, toutes dimensions et,</w:t>
      </w:r>
      <w:r>
        <w:rPr>
          <w:rFonts w:ascii="Arial" w:hAnsi="Arial" w:cs="Arial"/>
          <w:sz w:val="18"/>
          <w:szCs w:val="18"/>
        </w:rPr>
        <w:t xml:space="preserve"> </w:t>
      </w:r>
      <w:r w:rsidRPr="00366F73">
        <w:rPr>
          <w:rFonts w:ascii="Arail" w:hAnsi="Arail" w:cs="Arial"/>
          <w:sz w:val="20"/>
          <w:szCs w:val="20"/>
        </w:rPr>
        <w:t>sur tous supports (urbain, aéroports, gares, transports en commun, etc.), droit d’intégration dans une autre œuvre / œuvre multimédia.</w:t>
      </w:r>
    </w:p>
    <w:p w:rsidR="00366F73" w:rsidRDefault="00366F73" w:rsidP="00366F73">
      <w:pPr>
        <w:rPr>
          <w:rFonts w:ascii="Arail" w:hAnsi="Arail" w:cs="Arial"/>
          <w:sz w:val="18"/>
          <w:szCs w:val="18"/>
        </w:rPr>
      </w:pPr>
    </w:p>
    <w:p w:rsidR="00366F73" w:rsidRDefault="00366F73" w:rsidP="00366F73">
      <w:pPr>
        <w:rPr>
          <w:rFonts w:ascii="Arail" w:hAnsi="Arail" w:cs="Calibri"/>
          <w:b/>
          <w:bCs/>
          <w:sz w:val="18"/>
          <w:szCs w:val="18"/>
        </w:rPr>
      </w:pPr>
    </w:p>
    <w:p w:rsidR="00366F73" w:rsidRPr="00366F73" w:rsidRDefault="00366F73" w:rsidP="00366F73">
      <w:pPr>
        <w:rPr>
          <w:rFonts w:ascii="Arial" w:hAnsi="Arial" w:cs="Arial"/>
          <w:sz w:val="18"/>
          <w:szCs w:val="18"/>
        </w:rPr>
      </w:pPr>
      <w:r w:rsidRPr="00366F73">
        <w:rPr>
          <w:rFonts w:ascii="Arial" w:hAnsi="Arial" w:cs="Arial"/>
          <w:b/>
          <w:bCs/>
          <w:sz w:val="18"/>
          <w:szCs w:val="18"/>
        </w:rPr>
        <w:t>Autorisation d’utilisation de l’image par le réseau Les Crous </w:t>
      </w:r>
    </w:p>
    <w:p w:rsidR="00366F73" w:rsidRPr="00366F73" w:rsidRDefault="00366F73" w:rsidP="00366F73">
      <w:pPr>
        <w:rPr>
          <w:rFonts w:ascii="Arial" w:hAnsi="Arial" w:cs="Arial"/>
          <w:sz w:val="18"/>
          <w:szCs w:val="18"/>
        </w:rPr>
      </w:pPr>
    </w:p>
    <w:p w:rsidR="00366F73" w:rsidRPr="00366F73" w:rsidRDefault="00366F73" w:rsidP="00366F73">
      <w:pPr>
        <w:numPr>
          <w:ilvl w:val="0"/>
          <w:numId w:val="3"/>
        </w:numPr>
        <w:spacing w:before="100" w:beforeAutospacing="1" w:after="100" w:afterAutospacing="1"/>
        <w:rPr>
          <w:rFonts w:ascii="Arial" w:hAnsi="Arial" w:cs="Arial"/>
          <w:sz w:val="18"/>
          <w:szCs w:val="18"/>
        </w:rPr>
      </w:pPr>
      <w:r w:rsidRPr="00366F73">
        <w:rPr>
          <w:rFonts w:ascii="Arial" w:hAnsi="Arial" w:cs="Arial"/>
          <w:sz w:val="18"/>
          <w:szCs w:val="18"/>
        </w:rPr>
        <w:t>J’autorise le Centre national des œuvres universitaires et scolaires (</w:t>
      </w:r>
      <w:proofErr w:type="spellStart"/>
      <w:r w:rsidRPr="00366F73">
        <w:rPr>
          <w:rFonts w:ascii="Arial" w:hAnsi="Arial" w:cs="Arial"/>
          <w:sz w:val="18"/>
          <w:szCs w:val="18"/>
        </w:rPr>
        <w:t>Cnous</w:t>
      </w:r>
      <w:proofErr w:type="spellEnd"/>
      <w:r w:rsidRPr="00366F73">
        <w:rPr>
          <w:rFonts w:ascii="Arial" w:hAnsi="Arial" w:cs="Arial"/>
          <w:sz w:val="18"/>
          <w:szCs w:val="18"/>
        </w:rPr>
        <w:t>), ainsi que les 2</w:t>
      </w:r>
      <w:r w:rsidR="00EF39D9">
        <w:rPr>
          <w:rFonts w:ascii="Arial" w:hAnsi="Arial" w:cs="Arial"/>
          <w:sz w:val="18"/>
          <w:szCs w:val="18"/>
        </w:rPr>
        <w:t>6</w:t>
      </w:r>
      <w:r w:rsidRPr="00366F73">
        <w:rPr>
          <w:rFonts w:ascii="Arial" w:hAnsi="Arial" w:cs="Arial"/>
          <w:sz w:val="18"/>
          <w:szCs w:val="18"/>
        </w:rPr>
        <w:t xml:space="preserve"> centres régionaux des œuvres universitaires et scolaires (Crous) à exploiter mon image pour toutes leurs publications gratuitement distribuées et non marchandes, électroniques et papier, dans toutes les langues, sur le territoire français</w:t>
      </w:r>
      <w:r w:rsidRPr="00366F73">
        <w:rPr>
          <w:rFonts w:ascii="Arial" w:hAnsi="Arial" w:cs="Arial"/>
          <w:i/>
          <w:iCs/>
          <w:sz w:val="18"/>
          <w:szCs w:val="18"/>
        </w:rPr>
        <w:t xml:space="preserve"> </w:t>
      </w:r>
      <w:r w:rsidRPr="00366F73">
        <w:rPr>
          <w:rFonts w:ascii="Arial" w:hAnsi="Arial" w:cs="Arial"/>
          <w:sz w:val="18"/>
          <w:szCs w:val="18"/>
        </w:rPr>
        <w:t>et ce pour une durée de cinq ans à partir de la date de signature de ce document. </w:t>
      </w:r>
    </w:p>
    <w:p w:rsidR="00366F73" w:rsidRPr="00366F73" w:rsidRDefault="00366F73" w:rsidP="00366F73">
      <w:pPr>
        <w:numPr>
          <w:ilvl w:val="0"/>
          <w:numId w:val="3"/>
        </w:numPr>
        <w:spacing w:before="100" w:beforeAutospacing="1" w:after="100" w:afterAutospacing="1"/>
        <w:rPr>
          <w:rFonts w:ascii="Arial" w:hAnsi="Arial" w:cs="Arial"/>
          <w:sz w:val="18"/>
          <w:szCs w:val="18"/>
        </w:rPr>
      </w:pPr>
      <w:r w:rsidRPr="00366F73">
        <w:rPr>
          <w:rFonts w:ascii="Arial" w:hAnsi="Arial" w:cs="Arial"/>
          <w:sz w:val="18"/>
          <w:szCs w:val="18"/>
        </w:rPr>
        <w:t>Ma photo peut être mise en ligne sur le site officiel étudiant.gouv.fr et des Crous, et est susceptible d’apparaître dans les sites des partenaires du réseau Les Crous, ou sur des annonces de presse aux côtés d’autres photos de participants. </w:t>
      </w:r>
    </w:p>
    <w:p w:rsidR="00366F73" w:rsidRPr="00366F73" w:rsidRDefault="00366F73" w:rsidP="00366F73">
      <w:pPr>
        <w:numPr>
          <w:ilvl w:val="0"/>
          <w:numId w:val="3"/>
        </w:numPr>
        <w:spacing w:before="100" w:beforeAutospacing="1" w:after="100" w:afterAutospacing="1"/>
        <w:rPr>
          <w:rFonts w:ascii="Arial" w:hAnsi="Arial" w:cs="Arial"/>
          <w:sz w:val="18"/>
          <w:szCs w:val="18"/>
        </w:rPr>
      </w:pPr>
      <w:r w:rsidRPr="00366F73">
        <w:rPr>
          <w:rFonts w:ascii="Arial" w:hAnsi="Arial" w:cs="Arial"/>
          <w:sz w:val="18"/>
          <w:szCs w:val="18"/>
        </w:rPr>
        <w:t>J’assure être majeur(e) (18 ans). </w:t>
      </w:r>
    </w:p>
    <w:p w:rsidR="00366F73" w:rsidRPr="00366F73" w:rsidRDefault="00366F73" w:rsidP="00366F73">
      <w:pPr>
        <w:numPr>
          <w:ilvl w:val="0"/>
          <w:numId w:val="3"/>
        </w:numPr>
        <w:spacing w:before="100" w:beforeAutospacing="1" w:after="100" w:afterAutospacing="1"/>
        <w:rPr>
          <w:rFonts w:ascii="Arial" w:hAnsi="Arial" w:cs="Arial"/>
          <w:sz w:val="18"/>
          <w:szCs w:val="18"/>
        </w:rPr>
      </w:pPr>
      <w:r w:rsidRPr="00366F73">
        <w:rPr>
          <w:rFonts w:ascii="Arial" w:hAnsi="Arial" w:cs="Arial"/>
          <w:sz w:val="18"/>
          <w:szCs w:val="18"/>
        </w:rPr>
        <w:t>Cette autorisation d’exploitation de l’image est consentie sans aucune contrepartie financière ou matérielle. Je la délivre à titre totalement gratuit et pour toute la période précitée. </w:t>
      </w:r>
    </w:p>
    <w:p w:rsidR="00366F73" w:rsidRPr="00366F73" w:rsidRDefault="00366F73" w:rsidP="00366F73">
      <w:pPr>
        <w:numPr>
          <w:ilvl w:val="0"/>
          <w:numId w:val="3"/>
        </w:numPr>
        <w:spacing w:before="100" w:beforeAutospacing="1" w:after="100" w:afterAutospacing="1"/>
        <w:rPr>
          <w:rFonts w:ascii="Arial" w:hAnsi="Arial" w:cs="Arial"/>
          <w:sz w:val="18"/>
          <w:szCs w:val="18"/>
        </w:rPr>
      </w:pPr>
      <w:r w:rsidRPr="00366F73">
        <w:rPr>
          <w:rFonts w:ascii="Arial" w:hAnsi="Arial" w:cs="Arial"/>
          <w:sz w:val="18"/>
          <w:szCs w:val="18"/>
        </w:rPr>
        <w:t xml:space="preserve">Cette autorisation est révocable à tout moment en saisissant </w:t>
      </w:r>
      <w:hyperlink r:id="rId6" w:history="1">
        <w:r w:rsidRPr="00366F73">
          <w:rPr>
            <w:rStyle w:val="Lienhypertexte"/>
            <w:rFonts w:ascii="Arial" w:hAnsi="Arial" w:cs="Arial"/>
            <w:sz w:val="18"/>
            <w:szCs w:val="18"/>
          </w:rPr>
          <w:t>culture@cnous.fr</w:t>
        </w:r>
      </w:hyperlink>
    </w:p>
    <w:p w:rsidR="00366F73" w:rsidRPr="00366F73" w:rsidRDefault="00366F73" w:rsidP="00366F73">
      <w:pPr>
        <w:tabs>
          <w:tab w:val="left" w:pos="851"/>
          <w:tab w:val="left" w:leader="dot" w:pos="8789"/>
        </w:tabs>
        <w:autoSpaceDE w:val="0"/>
        <w:autoSpaceDN w:val="0"/>
        <w:adjustRightInd w:val="0"/>
        <w:ind w:firstLine="708"/>
        <w:jc w:val="both"/>
        <w:rPr>
          <w:rFonts w:ascii="Arial" w:hAnsi="Arial" w:cs="Arial"/>
          <w:bCs/>
          <w:color w:val="000000"/>
          <w:sz w:val="18"/>
          <w:szCs w:val="18"/>
        </w:rPr>
      </w:pPr>
    </w:p>
    <w:p w:rsidR="00366F73" w:rsidRPr="00366F73" w:rsidRDefault="00366F73" w:rsidP="00366F73">
      <w:pPr>
        <w:tabs>
          <w:tab w:val="left" w:pos="851"/>
          <w:tab w:val="left" w:leader="dot" w:pos="8789"/>
        </w:tabs>
        <w:autoSpaceDE w:val="0"/>
        <w:autoSpaceDN w:val="0"/>
        <w:adjustRightInd w:val="0"/>
        <w:jc w:val="both"/>
        <w:rPr>
          <w:rFonts w:ascii="Arial" w:hAnsi="Arial" w:cs="Arial"/>
          <w:bCs/>
          <w:color w:val="000000"/>
          <w:sz w:val="18"/>
          <w:szCs w:val="18"/>
        </w:rPr>
      </w:pPr>
    </w:p>
    <w:p w:rsidR="00366F73" w:rsidRPr="00366F73" w:rsidRDefault="00366F73" w:rsidP="00366F73">
      <w:pPr>
        <w:tabs>
          <w:tab w:val="left" w:pos="851"/>
          <w:tab w:val="left" w:leader="dot" w:pos="8789"/>
        </w:tabs>
        <w:autoSpaceDE w:val="0"/>
        <w:autoSpaceDN w:val="0"/>
        <w:adjustRightInd w:val="0"/>
        <w:jc w:val="both"/>
        <w:rPr>
          <w:rFonts w:ascii="Arial" w:hAnsi="Arial" w:cs="Arial"/>
          <w:bCs/>
          <w:color w:val="000000"/>
          <w:sz w:val="18"/>
          <w:szCs w:val="18"/>
        </w:rPr>
      </w:pPr>
      <w:r w:rsidRPr="00366F73">
        <w:rPr>
          <w:rFonts w:ascii="Arial" w:hAnsi="Arial" w:cs="Arial"/>
          <w:bCs/>
          <w:color w:val="000000"/>
          <w:sz w:val="18"/>
          <w:szCs w:val="18"/>
        </w:rPr>
        <w:t>Ces utilisations ne pourront donner lieu à un versement de droit d’auteur.</w:t>
      </w:r>
    </w:p>
    <w:p w:rsidR="00366F73" w:rsidRPr="00366F73" w:rsidRDefault="00366F73" w:rsidP="00366F73">
      <w:pPr>
        <w:tabs>
          <w:tab w:val="left" w:pos="851"/>
          <w:tab w:val="left" w:leader="dot" w:pos="8789"/>
        </w:tabs>
        <w:autoSpaceDE w:val="0"/>
        <w:autoSpaceDN w:val="0"/>
        <w:adjustRightInd w:val="0"/>
        <w:jc w:val="both"/>
        <w:rPr>
          <w:rFonts w:ascii="Arial" w:hAnsi="Arial" w:cs="Arial"/>
          <w:bCs/>
          <w:color w:val="000000"/>
          <w:sz w:val="18"/>
          <w:szCs w:val="18"/>
        </w:rPr>
      </w:pPr>
    </w:p>
    <w:p w:rsidR="00366F73" w:rsidRPr="00366F73" w:rsidRDefault="00366F73" w:rsidP="00366F73">
      <w:pPr>
        <w:tabs>
          <w:tab w:val="left" w:pos="851"/>
          <w:tab w:val="left" w:leader="dot" w:pos="8789"/>
        </w:tabs>
        <w:autoSpaceDE w:val="0"/>
        <w:autoSpaceDN w:val="0"/>
        <w:adjustRightInd w:val="0"/>
        <w:jc w:val="both"/>
        <w:rPr>
          <w:rFonts w:ascii="Arial" w:hAnsi="Arial" w:cs="Arial"/>
          <w:bCs/>
          <w:color w:val="000000"/>
          <w:sz w:val="18"/>
          <w:szCs w:val="18"/>
        </w:rPr>
      </w:pPr>
      <w:r w:rsidRPr="00366F73">
        <w:rPr>
          <w:rFonts w:ascii="Arial" w:hAnsi="Arial" w:cs="Arial"/>
          <w:bCs/>
          <w:color w:val="000000"/>
          <w:sz w:val="18"/>
          <w:szCs w:val="18"/>
        </w:rPr>
        <w:t>Pour toute demande particulière, autre que celle mentionnée dans ce règlement Les Crous s’engagent à en informer les auteurs et à n’utiliser les œuvres qu’avec leur autorisation préalable.</w:t>
      </w:r>
    </w:p>
    <w:p w:rsidR="00366F73" w:rsidRPr="00366F73" w:rsidRDefault="00366F73" w:rsidP="00366F73">
      <w:pPr>
        <w:tabs>
          <w:tab w:val="left" w:pos="851"/>
          <w:tab w:val="left" w:leader="dot" w:pos="8789"/>
        </w:tabs>
        <w:autoSpaceDE w:val="0"/>
        <w:autoSpaceDN w:val="0"/>
        <w:adjustRightInd w:val="0"/>
        <w:jc w:val="both"/>
        <w:rPr>
          <w:rFonts w:ascii="Arial" w:hAnsi="Arial" w:cs="Arial"/>
          <w:bCs/>
          <w:color w:val="000000"/>
          <w:sz w:val="18"/>
          <w:szCs w:val="18"/>
        </w:rPr>
      </w:pPr>
    </w:p>
    <w:p w:rsidR="00366F73" w:rsidRPr="00366F73" w:rsidRDefault="00366F73" w:rsidP="00366F73">
      <w:pPr>
        <w:tabs>
          <w:tab w:val="left" w:pos="851"/>
          <w:tab w:val="left" w:leader="dot" w:pos="8789"/>
        </w:tabs>
        <w:autoSpaceDE w:val="0"/>
        <w:autoSpaceDN w:val="0"/>
        <w:adjustRightInd w:val="0"/>
        <w:jc w:val="both"/>
        <w:rPr>
          <w:rFonts w:ascii="Arial" w:hAnsi="Arial" w:cs="Arial"/>
          <w:bCs/>
          <w:color w:val="000000"/>
          <w:sz w:val="18"/>
          <w:szCs w:val="18"/>
        </w:rPr>
      </w:pPr>
      <w:r w:rsidRPr="00366F73">
        <w:rPr>
          <w:rFonts w:ascii="Arial" w:hAnsi="Arial" w:cs="Arial"/>
          <w:bCs/>
          <w:color w:val="000000"/>
          <w:sz w:val="18"/>
          <w:szCs w:val="18"/>
        </w:rPr>
        <w:t>Dans le cadre de l’application de son droit moral, l’étudiant peut demander à tout moment le retrait d’utilisation de son œuvre.</w:t>
      </w:r>
    </w:p>
    <w:p w:rsidR="00366F73" w:rsidRPr="00366F73" w:rsidRDefault="00366F73" w:rsidP="00366F73">
      <w:pPr>
        <w:tabs>
          <w:tab w:val="left" w:pos="851"/>
          <w:tab w:val="left" w:leader="dot" w:pos="8789"/>
        </w:tabs>
        <w:autoSpaceDE w:val="0"/>
        <w:autoSpaceDN w:val="0"/>
        <w:adjustRightInd w:val="0"/>
        <w:rPr>
          <w:rFonts w:ascii="Arial" w:hAnsi="Arial" w:cs="Arial"/>
          <w:bCs/>
          <w:color w:val="000000"/>
          <w:sz w:val="18"/>
          <w:szCs w:val="18"/>
        </w:rPr>
      </w:pPr>
    </w:p>
    <w:p w:rsidR="00366F73" w:rsidRPr="00366F73" w:rsidRDefault="00366F73" w:rsidP="00366F73">
      <w:pPr>
        <w:tabs>
          <w:tab w:val="left" w:pos="851"/>
          <w:tab w:val="left" w:leader="dot" w:pos="8789"/>
        </w:tabs>
        <w:autoSpaceDE w:val="0"/>
        <w:autoSpaceDN w:val="0"/>
        <w:adjustRightInd w:val="0"/>
        <w:rPr>
          <w:rFonts w:ascii="Arial" w:hAnsi="Arial" w:cs="Arial"/>
          <w:bCs/>
          <w:color w:val="000000"/>
          <w:sz w:val="18"/>
          <w:szCs w:val="18"/>
        </w:rPr>
      </w:pPr>
    </w:p>
    <w:p w:rsidR="00366F73" w:rsidRPr="00366F73" w:rsidRDefault="00366F73" w:rsidP="00366F73">
      <w:pPr>
        <w:tabs>
          <w:tab w:val="left" w:pos="851"/>
          <w:tab w:val="left" w:leader="dot" w:pos="4253"/>
          <w:tab w:val="left" w:leader="dot" w:pos="8789"/>
        </w:tabs>
        <w:autoSpaceDE w:val="0"/>
        <w:autoSpaceDN w:val="0"/>
        <w:adjustRightInd w:val="0"/>
        <w:ind w:firstLine="709"/>
        <w:rPr>
          <w:rFonts w:ascii="Arial" w:hAnsi="Arial" w:cs="Arial"/>
          <w:bCs/>
          <w:color w:val="000000"/>
          <w:sz w:val="18"/>
          <w:szCs w:val="18"/>
        </w:rPr>
      </w:pPr>
      <w:r w:rsidRPr="00366F73">
        <w:rPr>
          <w:rFonts w:ascii="Arial" w:hAnsi="Arial" w:cs="Arial"/>
          <w:bCs/>
          <w:color w:val="000000"/>
          <w:sz w:val="18"/>
          <w:szCs w:val="18"/>
        </w:rPr>
        <w:t xml:space="preserve">Fait à </w:t>
      </w:r>
      <w:r w:rsidRPr="00366F73">
        <w:rPr>
          <w:rFonts w:ascii="Arial" w:hAnsi="Arial" w:cs="Arial"/>
          <w:bCs/>
          <w:color w:val="000000"/>
          <w:sz w:val="18"/>
          <w:szCs w:val="18"/>
        </w:rPr>
        <w:tab/>
        <w:t xml:space="preserve"> Le </w:t>
      </w:r>
      <w:r w:rsidRPr="00366F73">
        <w:rPr>
          <w:rFonts w:ascii="Arial" w:hAnsi="Arial" w:cs="Arial"/>
          <w:bCs/>
          <w:color w:val="000000"/>
          <w:sz w:val="18"/>
          <w:szCs w:val="18"/>
        </w:rPr>
        <w:tab/>
      </w:r>
    </w:p>
    <w:p w:rsidR="00366F73" w:rsidRPr="00366F73" w:rsidRDefault="00366F73" w:rsidP="00366F73">
      <w:pPr>
        <w:tabs>
          <w:tab w:val="left" w:pos="851"/>
          <w:tab w:val="left" w:leader="dot" w:pos="4253"/>
          <w:tab w:val="left" w:leader="dot" w:pos="8789"/>
        </w:tabs>
        <w:autoSpaceDE w:val="0"/>
        <w:autoSpaceDN w:val="0"/>
        <w:adjustRightInd w:val="0"/>
        <w:ind w:firstLine="709"/>
        <w:rPr>
          <w:rFonts w:ascii="Arial" w:hAnsi="Arial" w:cs="Arial"/>
          <w:bCs/>
          <w:color w:val="000000"/>
          <w:sz w:val="18"/>
          <w:szCs w:val="18"/>
        </w:rPr>
      </w:pPr>
    </w:p>
    <w:p w:rsidR="00366F73" w:rsidRDefault="00366F73" w:rsidP="00366F73">
      <w:pPr>
        <w:tabs>
          <w:tab w:val="left" w:pos="851"/>
          <w:tab w:val="left" w:pos="3686"/>
          <w:tab w:val="left" w:leader="dot" w:pos="8789"/>
        </w:tabs>
        <w:autoSpaceDE w:val="0"/>
        <w:autoSpaceDN w:val="0"/>
        <w:adjustRightInd w:val="0"/>
        <w:ind w:firstLine="708"/>
        <w:rPr>
          <w:rFonts w:ascii="Calibri" w:hAnsi="Calibri" w:cs="Calibri"/>
          <w:bCs/>
          <w:color w:val="000000"/>
          <w:sz w:val="20"/>
          <w:szCs w:val="18"/>
        </w:rPr>
      </w:pPr>
      <w:r w:rsidRPr="00366F73">
        <w:rPr>
          <w:rFonts w:ascii="Arial" w:hAnsi="Arial" w:cs="Arial"/>
          <w:bCs/>
          <w:color w:val="000000"/>
          <w:sz w:val="20"/>
          <w:szCs w:val="18"/>
        </w:rPr>
        <w:t>Signature (précédée de la mention « Lu et approuvé »)</w:t>
      </w:r>
    </w:p>
    <w:p w:rsidR="00744844" w:rsidRDefault="00744844"/>
    <w:sectPr w:rsidR="00744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ai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61349"/>
    <w:multiLevelType w:val="multilevel"/>
    <w:tmpl w:val="FAFE7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31EBC"/>
    <w:multiLevelType w:val="multilevel"/>
    <w:tmpl w:val="8A9E6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2248EE"/>
    <w:multiLevelType w:val="multilevel"/>
    <w:tmpl w:val="08B800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73"/>
    <w:rsid w:val="00064103"/>
    <w:rsid w:val="001131CC"/>
    <w:rsid w:val="002149A7"/>
    <w:rsid w:val="00366F73"/>
    <w:rsid w:val="003D193A"/>
    <w:rsid w:val="00410CF3"/>
    <w:rsid w:val="00496581"/>
    <w:rsid w:val="005E17D0"/>
    <w:rsid w:val="0067255E"/>
    <w:rsid w:val="00744844"/>
    <w:rsid w:val="00A641C7"/>
    <w:rsid w:val="00D84CF0"/>
    <w:rsid w:val="00EF39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BAF2"/>
  <w15:docId w15:val="{0245B117-DE6A-4B57-97DE-071280E0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F7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366F73"/>
    <w:rPr>
      <w:color w:val="0000FF"/>
      <w:u w:val="single"/>
    </w:rPr>
  </w:style>
  <w:style w:type="paragraph" w:styleId="Paragraphedeliste">
    <w:name w:val="List Paragraph"/>
    <w:basedOn w:val="Normal"/>
    <w:uiPriority w:val="34"/>
    <w:qFormat/>
    <w:rsid w:val="00366F73"/>
    <w:pPr>
      <w:spacing w:after="200" w:line="276" w:lineRule="auto"/>
      <w:ind w:left="720"/>
      <w:contextualSpacing/>
    </w:pPr>
    <w:rPr>
      <w:rFonts w:ascii="Calibri" w:eastAsia="Calibri" w:hAnsi="Calibri" w:cs="Calibri"/>
      <w:sz w:val="22"/>
      <w:szCs w:val="22"/>
      <w:lang w:eastAsia="en-US"/>
    </w:rPr>
  </w:style>
  <w:style w:type="paragraph" w:styleId="Textedebulles">
    <w:name w:val="Balloon Text"/>
    <w:basedOn w:val="Normal"/>
    <w:link w:val="TextedebullesCar"/>
    <w:uiPriority w:val="99"/>
    <w:semiHidden/>
    <w:unhideWhenUsed/>
    <w:rsid w:val="00366F73"/>
    <w:rPr>
      <w:rFonts w:ascii="Tahoma" w:hAnsi="Tahoma" w:cs="Tahoma"/>
      <w:sz w:val="16"/>
      <w:szCs w:val="16"/>
    </w:rPr>
  </w:style>
  <w:style w:type="character" w:customStyle="1" w:styleId="TextedebullesCar">
    <w:name w:val="Texte de bulles Car"/>
    <w:basedOn w:val="Policepardfaut"/>
    <w:link w:val="Textedebulles"/>
    <w:uiPriority w:val="99"/>
    <w:semiHidden/>
    <w:rsid w:val="00366F73"/>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lture@cnous.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2849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Debia</dc:creator>
  <cp:lastModifiedBy>Dominique Semren-Gamain</cp:lastModifiedBy>
  <cp:revision>6</cp:revision>
  <dcterms:created xsi:type="dcterms:W3CDTF">2023-11-20T14:19:00Z</dcterms:created>
  <dcterms:modified xsi:type="dcterms:W3CDTF">2025-09-17T12:40:00Z</dcterms:modified>
</cp:coreProperties>
</file>